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5C" w:rsidRDefault="00512D5D" w:rsidP="001D205C">
      <w:pPr>
        <w:pStyle w:val="Rubrik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2"/>
        </w:rPr>
      </w:pPr>
      <w:bookmarkStart w:id="0" w:name="_GoBack"/>
      <w:bookmarkEnd w:id="0"/>
      <w:r>
        <w:t>Vår</w:t>
      </w:r>
      <w:r w:rsidR="00B74E3C">
        <w:t>dföretagarnas valberedning 2017</w:t>
      </w:r>
      <w:r w:rsidR="003F0FDB">
        <w:t xml:space="preserve"> </w:t>
      </w:r>
      <w:r w:rsidR="00B74E3C">
        <w:t>-</w:t>
      </w:r>
      <w:r w:rsidR="003F0FDB">
        <w:t xml:space="preserve"> </w:t>
      </w:r>
      <w:r w:rsidR="00B74E3C"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933"/>
      </w:tblGrid>
      <w:tr w:rsidR="00AD3CFE" w:rsidRPr="00512D5D" w:rsidTr="00B74E3C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FE" w:rsidRPr="00512D5D" w:rsidRDefault="00AD3CFE" w:rsidP="00512D5D">
            <w:pPr>
              <w:rPr>
                <w:b/>
              </w:rPr>
            </w:pPr>
            <w:r w:rsidRPr="00512D5D">
              <w:rPr>
                <w:b/>
              </w:rPr>
              <w:t>Namn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FE" w:rsidRPr="00512D5D" w:rsidRDefault="00AD3CFE" w:rsidP="00512D5D">
            <w:pPr>
              <w:rPr>
                <w:b/>
              </w:rPr>
            </w:pPr>
            <w:r w:rsidRPr="00512D5D">
              <w:rPr>
                <w:b/>
              </w:rPr>
              <w:t>Företag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FE" w:rsidRPr="00512D5D" w:rsidRDefault="00AD3CFE" w:rsidP="00512D5D">
            <w:pPr>
              <w:tabs>
                <w:tab w:val="center" w:pos="1858"/>
              </w:tabs>
              <w:rPr>
                <w:b/>
              </w:rPr>
            </w:pPr>
            <w:r w:rsidRPr="00512D5D">
              <w:rPr>
                <w:b/>
              </w:rPr>
              <w:t>E-postadress</w:t>
            </w:r>
          </w:p>
        </w:tc>
      </w:tr>
      <w:tr w:rsidR="00AD3CFE" w:rsidRPr="00512D5D" w:rsidTr="00B74E3C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FE" w:rsidRPr="00512D5D" w:rsidRDefault="00AD3CFE" w:rsidP="00512D5D">
            <w:bookmarkStart w:id="1" w:name="_MailEndCompose"/>
            <w:r w:rsidRPr="00512D5D">
              <w:t xml:space="preserve">Anders Jonsson </w:t>
            </w:r>
            <w:bookmarkEnd w:id="1"/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FE" w:rsidRPr="00512D5D" w:rsidRDefault="00AD3CFE" w:rsidP="00512D5D">
            <w:r w:rsidRPr="00512D5D">
              <w:t>Praktikertjänst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CFE" w:rsidRPr="00512D5D" w:rsidRDefault="00103B95" w:rsidP="00512D5D">
            <w:hyperlink r:id="rId7" w:history="1">
              <w:r w:rsidR="00AD3CFE" w:rsidRPr="00512D5D">
                <w:rPr>
                  <w:rStyle w:val="Hyperlnk"/>
                </w:rPr>
                <w:t>anders.jonsson@ptj.se</w:t>
              </w:r>
            </w:hyperlink>
          </w:p>
        </w:tc>
      </w:tr>
      <w:tr w:rsidR="00B74E3C" w:rsidRPr="00512D5D" w:rsidTr="00B74E3C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r w:rsidRPr="00512D5D">
              <w:t xml:space="preserve">Christina Cedergren 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r w:rsidRPr="00512D5D">
              <w:t>Cedergruppen AB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103B95" w:rsidP="00B74E3C">
            <w:hyperlink r:id="rId8" w:history="1">
              <w:r w:rsidR="00B74E3C" w:rsidRPr="00512D5D">
                <w:rPr>
                  <w:rStyle w:val="Hyperlnk"/>
                </w:rPr>
                <w:t>christina@cedergruppen.se</w:t>
              </w:r>
            </w:hyperlink>
          </w:p>
        </w:tc>
      </w:tr>
      <w:tr w:rsidR="00B74E3C" w:rsidRPr="00512D5D" w:rsidTr="00B74E3C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r w:rsidRPr="00512D5D">
              <w:t>Ingemar Gladh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r w:rsidRPr="00512D5D">
              <w:t>Global Health Partner AB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103B95" w:rsidP="00B74E3C">
            <w:hyperlink r:id="rId9" w:history="1">
              <w:r w:rsidR="00B74E3C" w:rsidRPr="00512D5D">
                <w:rPr>
                  <w:rStyle w:val="Hyperlnk"/>
                </w:rPr>
                <w:t>ingemar.gladh@ghp.se</w:t>
              </w:r>
            </w:hyperlink>
            <w:r w:rsidR="00B74E3C" w:rsidRPr="00512D5D">
              <w:t xml:space="preserve">  </w:t>
            </w:r>
          </w:p>
        </w:tc>
      </w:tr>
      <w:tr w:rsidR="00B74E3C" w:rsidRPr="00512D5D" w:rsidTr="00B74E3C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r w:rsidRPr="00512D5D">
              <w:t>Åsa Hallgren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r w:rsidRPr="00512D5D">
              <w:t xml:space="preserve">Stiftelsen Stora </w:t>
            </w:r>
            <w:proofErr w:type="spellStart"/>
            <w:r w:rsidRPr="00512D5D">
              <w:t>Sköndal</w:t>
            </w:r>
            <w:proofErr w:type="spellEnd"/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103B95" w:rsidP="00B74E3C">
            <w:hyperlink r:id="rId10" w:history="1">
              <w:r w:rsidR="00B74E3C" w:rsidRPr="00512D5D">
                <w:rPr>
                  <w:rStyle w:val="Hyperlnk"/>
                </w:rPr>
                <w:t>asa.hallgren@storaskondal.se</w:t>
              </w:r>
            </w:hyperlink>
            <w:r w:rsidR="00B74E3C" w:rsidRPr="00512D5D">
              <w:t xml:space="preserve">  </w:t>
            </w:r>
          </w:p>
        </w:tc>
      </w:tr>
      <w:tr w:rsidR="00B74E3C" w:rsidRPr="00512D5D" w:rsidTr="00B74E3C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r>
              <w:t>Agneta Lindgren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proofErr w:type="spellStart"/>
            <w:r>
              <w:t>Nytida</w:t>
            </w:r>
            <w:proofErr w:type="spellEnd"/>
            <w:r>
              <w:t xml:space="preserve"> AB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103B95" w:rsidP="00B74E3C">
            <w:hyperlink r:id="rId11" w:history="1">
              <w:r w:rsidR="00B74E3C" w:rsidRPr="00935441">
                <w:rPr>
                  <w:rStyle w:val="Hyperlnk"/>
                </w:rPr>
                <w:t>agneta.lindgren@nytida.se</w:t>
              </w:r>
            </w:hyperlink>
            <w:r w:rsidR="00B74E3C">
              <w:t xml:space="preserve"> </w:t>
            </w:r>
          </w:p>
        </w:tc>
      </w:tr>
      <w:tr w:rsidR="00B74E3C" w:rsidRPr="00B74E3C" w:rsidTr="00B74E3C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r>
              <w:t>Carl-Axel Palm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B74E3C" w:rsidP="00B74E3C">
            <w:r>
              <w:t>Vårdkultur Stockholm AB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512D5D" w:rsidRDefault="00103B95" w:rsidP="00B74E3C">
            <w:hyperlink r:id="rId12" w:history="1">
              <w:r w:rsidR="00B74E3C" w:rsidRPr="00935441">
                <w:rPr>
                  <w:rStyle w:val="Hyperlnk"/>
                </w:rPr>
                <w:t>ca.palm@vardkultur.se</w:t>
              </w:r>
            </w:hyperlink>
            <w:r w:rsidR="00B74E3C">
              <w:t xml:space="preserve"> </w:t>
            </w:r>
          </w:p>
        </w:tc>
      </w:tr>
      <w:tr w:rsidR="00B74E3C" w:rsidRPr="00B74E3C" w:rsidTr="00B74E3C"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B74E3C" w:rsidRDefault="00B74E3C" w:rsidP="00B74E3C">
            <w:pPr>
              <w:rPr>
                <w:lang w:val="en-US"/>
              </w:rPr>
            </w:pPr>
            <w:r>
              <w:t>Helena Sjölander</w:t>
            </w: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B74E3C" w:rsidRDefault="00B74E3C" w:rsidP="00B74E3C">
            <w:pPr>
              <w:rPr>
                <w:lang w:val="en-US"/>
              </w:rPr>
            </w:pPr>
            <w:r>
              <w:t>Passal AB</w:t>
            </w:r>
          </w:p>
        </w:tc>
        <w:tc>
          <w:tcPr>
            <w:tcW w:w="3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E3C" w:rsidRPr="00B74E3C" w:rsidRDefault="00103B95" w:rsidP="00B74E3C">
            <w:pPr>
              <w:rPr>
                <w:lang w:val="en-US"/>
              </w:rPr>
            </w:pPr>
            <w:hyperlink r:id="rId13" w:history="1">
              <w:r w:rsidR="00B74E3C" w:rsidRPr="00935441">
                <w:rPr>
                  <w:rStyle w:val="Hyperlnk"/>
                </w:rPr>
                <w:t>helena@passal.se</w:t>
              </w:r>
            </w:hyperlink>
            <w:r w:rsidR="00B74E3C">
              <w:t xml:space="preserve"> </w:t>
            </w:r>
          </w:p>
        </w:tc>
      </w:tr>
    </w:tbl>
    <w:p w:rsidR="00C04FB5" w:rsidRPr="00B74E3C" w:rsidRDefault="00C04FB5" w:rsidP="001D205C">
      <w:pPr>
        <w:rPr>
          <w:lang w:val="en-US"/>
        </w:rPr>
      </w:pPr>
    </w:p>
    <w:p w:rsidR="00711922" w:rsidRPr="00B74E3C" w:rsidRDefault="00711922" w:rsidP="001D205C">
      <w:pPr>
        <w:rPr>
          <w:lang w:val="en-US"/>
        </w:rPr>
      </w:pPr>
    </w:p>
    <w:sectPr w:rsidR="00711922" w:rsidRPr="00B74E3C" w:rsidSect="00512D5D">
      <w:headerReference w:type="default" r:id="rId14"/>
      <w:headerReference w:type="first" r:id="rId15"/>
      <w:pgSz w:w="16838" w:h="11906" w:orient="landscape"/>
      <w:pgMar w:top="1985" w:right="1552" w:bottom="198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5D" w:rsidRDefault="00512D5D" w:rsidP="003A2DB7">
      <w:pPr>
        <w:spacing w:after="0"/>
      </w:pPr>
      <w:r>
        <w:separator/>
      </w:r>
    </w:p>
  </w:endnote>
  <w:endnote w:type="continuationSeparator" w:id="0">
    <w:p w:rsidR="00512D5D" w:rsidRDefault="00512D5D" w:rsidP="003A2D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5D" w:rsidRDefault="00512D5D" w:rsidP="003A2DB7">
      <w:pPr>
        <w:spacing w:after="0"/>
      </w:pPr>
      <w:r>
        <w:separator/>
      </w:r>
    </w:p>
  </w:footnote>
  <w:footnote w:type="continuationSeparator" w:id="0">
    <w:p w:rsidR="00512D5D" w:rsidRDefault="00512D5D" w:rsidP="003A2D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2940"/>
      <w:gridCol w:w="4185"/>
    </w:tblGrid>
    <w:tr w:rsidR="00380316" w:rsidTr="003A2DB7">
      <w:tc>
        <w:tcPr>
          <w:tcW w:w="1424" w:type="dxa"/>
        </w:tcPr>
        <w:p w:rsidR="00380316" w:rsidRDefault="00380316">
          <w:pPr>
            <w:pStyle w:val="Sidhuvud"/>
          </w:pPr>
        </w:p>
      </w:tc>
      <w:tc>
        <w:tcPr>
          <w:tcW w:w="2940" w:type="dxa"/>
        </w:tcPr>
        <w:p w:rsidR="00380316" w:rsidRDefault="00380316">
          <w:pPr>
            <w:pStyle w:val="Sidhuvud"/>
          </w:pPr>
        </w:p>
      </w:tc>
      <w:tc>
        <w:tcPr>
          <w:tcW w:w="4185" w:type="dxa"/>
          <w:vMerge w:val="restart"/>
        </w:tcPr>
        <w:p w:rsidR="00380316" w:rsidRDefault="00380316" w:rsidP="000D5814">
          <w:pPr>
            <w:pStyle w:val="Sidhuvud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74E3C">
            <w:rPr>
              <w:noProof/>
            </w:rPr>
            <w:t>2</w:t>
          </w:r>
          <w:r>
            <w:fldChar w:fldCharType="end"/>
          </w:r>
        </w:p>
      </w:tc>
    </w:tr>
    <w:tr w:rsidR="00380316" w:rsidRPr="003A2DB7" w:rsidTr="003A2DB7">
      <w:tc>
        <w:tcPr>
          <w:tcW w:w="1424" w:type="dxa"/>
        </w:tcPr>
        <w:p w:rsidR="00380316" w:rsidRPr="003A2DB7" w:rsidRDefault="00380316" w:rsidP="003A2DB7">
          <w:pPr>
            <w:spacing w:after="0"/>
            <w:rPr>
              <w:sz w:val="22"/>
            </w:rPr>
          </w:pPr>
        </w:p>
      </w:tc>
      <w:tc>
        <w:tcPr>
          <w:tcW w:w="2940" w:type="dxa"/>
        </w:tcPr>
        <w:p w:rsidR="00380316" w:rsidRPr="003A2DB7" w:rsidRDefault="00380316" w:rsidP="003A2DB7">
          <w:pPr>
            <w:spacing w:after="0"/>
            <w:rPr>
              <w:sz w:val="22"/>
            </w:rPr>
          </w:pPr>
        </w:p>
      </w:tc>
      <w:tc>
        <w:tcPr>
          <w:tcW w:w="4185" w:type="dxa"/>
          <w:vMerge/>
        </w:tcPr>
        <w:p w:rsidR="00380316" w:rsidRPr="003A2DB7" w:rsidRDefault="00380316" w:rsidP="003A2DB7">
          <w:pPr>
            <w:spacing w:after="0"/>
            <w:rPr>
              <w:sz w:val="22"/>
            </w:rPr>
          </w:pPr>
        </w:p>
      </w:tc>
    </w:tr>
    <w:tr w:rsidR="00380316" w:rsidTr="003A2DB7">
      <w:tc>
        <w:tcPr>
          <w:tcW w:w="1424" w:type="dxa"/>
        </w:tcPr>
        <w:p w:rsidR="00380316" w:rsidRDefault="00380316">
          <w:pPr>
            <w:pStyle w:val="Sidhuvud"/>
          </w:pPr>
        </w:p>
      </w:tc>
      <w:tc>
        <w:tcPr>
          <w:tcW w:w="2940" w:type="dxa"/>
        </w:tcPr>
        <w:p w:rsidR="00380316" w:rsidRDefault="00380316">
          <w:pPr>
            <w:pStyle w:val="Sidhuvud"/>
          </w:pPr>
        </w:p>
      </w:tc>
      <w:tc>
        <w:tcPr>
          <w:tcW w:w="4185" w:type="dxa"/>
          <w:vMerge/>
        </w:tcPr>
        <w:p w:rsidR="00380316" w:rsidRDefault="00380316">
          <w:pPr>
            <w:pStyle w:val="Sidhuvud"/>
          </w:pPr>
        </w:p>
      </w:tc>
    </w:tr>
    <w:tr w:rsidR="00380316" w:rsidRPr="003A2DB7" w:rsidTr="003A2DB7">
      <w:tc>
        <w:tcPr>
          <w:tcW w:w="1424" w:type="dxa"/>
        </w:tcPr>
        <w:p w:rsidR="00380316" w:rsidRPr="003A2DB7" w:rsidRDefault="00380316">
          <w:pPr>
            <w:pStyle w:val="Sidhuvud"/>
            <w:rPr>
              <w:sz w:val="22"/>
            </w:rPr>
          </w:pPr>
        </w:p>
      </w:tc>
      <w:tc>
        <w:tcPr>
          <w:tcW w:w="2940" w:type="dxa"/>
        </w:tcPr>
        <w:p w:rsidR="00380316" w:rsidRPr="003A2DB7" w:rsidRDefault="00380316">
          <w:pPr>
            <w:pStyle w:val="Sidhuvud"/>
            <w:rPr>
              <w:sz w:val="22"/>
            </w:rPr>
          </w:pPr>
        </w:p>
      </w:tc>
      <w:tc>
        <w:tcPr>
          <w:tcW w:w="4185" w:type="dxa"/>
          <w:vMerge/>
        </w:tcPr>
        <w:p w:rsidR="00380316" w:rsidRPr="003A2DB7" w:rsidRDefault="00380316">
          <w:pPr>
            <w:pStyle w:val="Sidhuvud"/>
            <w:rPr>
              <w:sz w:val="22"/>
            </w:rPr>
          </w:pPr>
        </w:p>
      </w:tc>
    </w:tr>
  </w:tbl>
  <w:p w:rsidR="00380316" w:rsidRDefault="003803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C1" w:rsidRDefault="000C784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3873492</wp:posOffset>
          </wp:positionH>
          <wp:positionV relativeFrom="paragraph">
            <wp:posOffset>-129027</wp:posOffset>
          </wp:positionV>
          <wp:extent cx="2088000" cy="533918"/>
          <wp:effectExtent l="0" t="0" r="0" b="0"/>
          <wp:wrapNone/>
          <wp:docPr id="4" name="Bild 1" descr="V:\Almega\Data\Info-material\Logotyper\Ny logga 2010 alla\Förbundsloggor\Vårdföretagarna\Bearbetade\Vårdföretagarna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mega\Data\Info-material\Logotyper\Ny logga 2010 alla\Förbundsloggor\Vårdföretagarna\Bearbetade\Vårdföretagarna_PM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4757"/>
                  <a:stretch/>
                </pic:blipFill>
                <pic:spPr bwMode="auto">
                  <a:xfrm>
                    <a:off x="0" y="0"/>
                    <a:ext cx="2088000" cy="53391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2E3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666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FC5D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024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A29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EAE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4A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8D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0A316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647F4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5D"/>
    <w:rsid w:val="00016296"/>
    <w:rsid w:val="00067BCC"/>
    <w:rsid w:val="00067F02"/>
    <w:rsid w:val="0008661F"/>
    <w:rsid w:val="000C7843"/>
    <w:rsid w:val="000D5814"/>
    <w:rsid w:val="00103B95"/>
    <w:rsid w:val="00140E18"/>
    <w:rsid w:val="0014789A"/>
    <w:rsid w:val="001C507B"/>
    <w:rsid w:val="001D205C"/>
    <w:rsid w:val="001D45D8"/>
    <w:rsid w:val="001D5DB5"/>
    <w:rsid w:val="00212E2B"/>
    <w:rsid w:val="00274E86"/>
    <w:rsid w:val="002755DE"/>
    <w:rsid w:val="00297CFD"/>
    <w:rsid w:val="002A6656"/>
    <w:rsid w:val="00380316"/>
    <w:rsid w:val="003A2DB7"/>
    <w:rsid w:val="003B22F5"/>
    <w:rsid w:val="003D6607"/>
    <w:rsid w:val="003F0FDB"/>
    <w:rsid w:val="00434818"/>
    <w:rsid w:val="00512D5D"/>
    <w:rsid w:val="00557453"/>
    <w:rsid w:val="005850E7"/>
    <w:rsid w:val="005F3A4C"/>
    <w:rsid w:val="00652D3A"/>
    <w:rsid w:val="00683267"/>
    <w:rsid w:val="006E6069"/>
    <w:rsid w:val="006F10C3"/>
    <w:rsid w:val="00711922"/>
    <w:rsid w:val="0071578B"/>
    <w:rsid w:val="007224B3"/>
    <w:rsid w:val="00786E9F"/>
    <w:rsid w:val="00814E49"/>
    <w:rsid w:val="00831306"/>
    <w:rsid w:val="008F34EB"/>
    <w:rsid w:val="009436D7"/>
    <w:rsid w:val="0098335B"/>
    <w:rsid w:val="009F3A59"/>
    <w:rsid w:val="00A23127"/>
    <w:rsid w:val="00AD3CFE"/>
    <w:rsid w:val="00B40089"/>
    <w:rsid w:val="00B74E3C"/>
    <w:rsid w:val="00BD7202"/>
    <w:rsid w:val="00C00780"/>
    <w:rsid w:val="00C04FB5"/>
    <w:rsid w:val="00C42F38"/>
    <w:rsid w:val="00CE7708"/>
    <w:rsid w:val="00D1026A"/>
    <w:rsid w:val="00D40517"/>
    <w:rsid w:val="00D53BC1"/>
    <w:rsid w:val="00E118A2"/>
    <w:rsid w:val="00E20027"/>
    <w:rsid w:val="00E94072"/>
    <w:rsid w:val="00E97F2B"/>
    <w:rsid w:val="00F80145"/>
    <w:rsid w:val="00F9011D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F9DF1F8-1873-4666-9ACC-BF6F59B4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027"/>
    <w:pPr>
      <w:spacing w:after="240" w:line="240" w:lineRule="auto"/>
    </w:pPr>
    <w:rPr>
      <w:sz w:val="24"/>
    </w:rPr>
  </w:style>
  <w:style w:type="paragraph" w:styleId="Rubrik1">
    <w:name w:val="heading 1"/>
    <w:next w:val="Normal"/>
    <w:link w:val="Rubrik1Char"/>
    <w:uiPriority w:val="2"/>
    <w:qFormat/>
    <w:rsid w:val="00E20027"/>
    <w:pPr>
      <w:keepNext/>
      <w:keepLines/>
      <w:spacing w:after="160" w:line="240" w:lineRule="auto"/>
      <w:outlineLvl w:val="0"/>
    </w:pPr>
    <w:rPr>
      <w:rFonts w:ascii="Arial" w:eastAsiaTheme="majorEastAsia" w:hAnsi="Arial" w:cstheme="majorBidi"/>
      <w:b/>
      <w:bCs/>
      <w:kern w:val="26"/>
      <w:sz w:val="32"/>
      <w:szCs w:val="28"/>
    </w:rPr>
  </w:style>
  <w:style w:type="paragraph" w:styleId="Rubrik2">
    <w:name w:val="heading 2"/>
    <w:next w:val="Normal"/>
    <w:link w:val="Rubrik2Char"/>
    <w:uiPriority w:val="3"/>
    <w:unhideWhenUsed/>
    <w:qFormat/>
    <w:rsid w:val="00E20027"/>
    <w:pPr>
      <w:keepNext/>
      <w:keepLines/>
      <w:spacing w:after="140" w:line="240" w:lineRule="auto"/>
      <w:outlineLvl w:val="1"/>
    </w:pPr>
    <w:rPr>
      <w:rFonts w:asciiTheme="majorHAnsi" w:eastAsiaTheme="majorEastAsia" w:hAnsiTheme="majorHAnsi" w:cstheme="majorBidi"/>
      <w:b/>
      <w:bCs/>
      <w:kern w:val="36"/>
      <w:sz w:val="28"/>
      <w:szCs w:val="26"/>
    </w:rPr>
  </w:style>
  <w:style w:type="paragraph" w:styleId="Rubrik3">
    <w:name w:val="heading 3"/>
    <w:next w:val="Normal"/>
    <w:link w:val="Rubrik3Char"/>
    <w:uiPriority w:val="4"/>
    <w:unhideWhenUsed/>
    <w:qFormat/>
    <w:rsid w:val="00E20027"/>
    <w:pPr>
      <w:keepNext/>
      <w:keepLines/>
      <w:spacing w:after="120" w:line="240" w:lineRule="auto"/>
      <w:outlineLvl w:val="2"/>
    </w:pPr>
    <w:rPr>
      <w:rFonts w:ascii="Arial" w:eastAsiaTheme="majorEastAsia" w:hAnsi="Arial" w:cstheme="majorBidi"/>
      <w:b/>
      <w:bCs/>
      <w:kern w:val="26"/>
      <w:sz w:val="24"/>
      <w:szCs w:val="20"/>
    </w:rPr>
  </w:style>
  <w:style w:type="paragraph" w:styleId="Rubrik4">
    <w:name w:val="heading 4"/>
    <w:next w:val="Normal"/>
    <w:link w:val="Rubrik4Char"/>
    <w:uiPriority w:val="9"/>
    <w:qFormat/>
    <w:rsid w:val="00E20027"/>
    <w:pPr>
      <w:keepNext/>
      <w:keepLines/>
      <w:spacing w:after="120" w:line="240" w:lineRule="auto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E20027"/>
    <w:pPr>
      <w:spacing w:after="0"/>
    </w:pPr>
  </w:style>
  <w:style w:type="character" w:customStyle="1" w:styleId="Rubrik1Char">
    <w:name w:val="Rubrik 1 Char"/>
    <w:basedOn w:val="Standardstycketeckensnitt"/>
    <w:link w:val="Rubrik1"/>
    <w:uiPriority w:val="2"/>
    <w:rsid w:val="00E20027"/>
    <w:rPr>
      <w:rFonts w:ascii="Arial" w:eastAsiaTheme="majorEastAsia" w:hAnsi="Arial" w:cstheme="majorBidi"/>
      <w:b/>
      <w:bCs/>
      <w:kern w:val="26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E20027"/>
    <w:rPr>
      <w:rFonts w:asciiTheme="majorHAnsi" w:eastAsiaTheme="majorEastAsia" w:hAnsiTheme="majorHAnsi" w:cstheme="majorBidi"/>
      <w:b/>
      <w:bCs/>
      <w:kern w:val="36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E20027"/>
    <w:rPr>
      <w:rFonts w:ascii="Arial" w:eastAsiaTheme="majorEastAsia" w:hAnsi="Arial" w:cstheme="majorBidi"/>
      <w:b/>
      <w:bCs/>
      <w:kern w:val="26"/>
      <w:sz w:val="24"/>
      <w:szCs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E20027"/>
    <w:rPr>
      <w:rFonts w:asciiTheme="majorHAnsi" w:eastAsiaTheme="majorEastAsia" w:hAnsiTheme="majorHAnsi" w:cstheme="majorBidi"/>
      <w:bCs/>
      <w:iCs/>
      <w:sz w:val="24"/>
    </w:rPr>
  </w:style>
  <w:style w:type="paragraph" w:styleId="Numreradlista">
    <w:name w:val="List Number"/>
    <w:basedOn w:val="Normal"/>
    <w:uiPriority w:val="99"/>
    <w:unhideWhenUsed/>
    <w:qFormat/>
    <w:rsid w:val="00E20027"/>
    <w:pPr>
      <w:numPr>
        <w:numId w:val="11"/>
      </w:numPr>
      <w:contextualSpacing/>
    </w:pPr>
  </w:style>
  <w:style w:type="paragraph" w:styleId="Punktlista">
    <w:name w:val="List Bullet"/>
    <w:basedOn w:val="Normal"/>
    <w:uiPriority w:val="99"/>
    <w:unhideWhenUsed/>
    <w:qFormat/>
    <w:rsid w:val="00E20027"/>
    <w:pPr>
      <w:numPr>
        <w:numId w:val="12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2002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20027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E20027"/>
    <w:pPr>
      <w:tabs>
        <w:tab w:val="center" w:pos="4536"/>
        <w:tab w:val="right" w:pos="9072"/>
      </w:tabs>
      <w:spacing w:after="0"/>
    </w:pPr>
    <w:rPr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E20027"/>
    <w:rPr>
      <w:sz w:val="19"/>
    </w:rPr>
  </w:style>
  <w:style w:type="table" w:styleId="Tabellrutnt">
    <w:name w:val="Table Grid"/>
    <w:basedOn w:val="Normaltabell"/>
    <w:uiPriority w:val="59"/>
    <w:rsid w:val="003A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D581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58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5814"/>
    <w:rPr>
      <w:rFonts w:ascii="Tahoma" w:hAnsi="Tahoma" w:cs="Tahoma"/>
      <w:sz w:val="16"/>
      <w:szCs w:val="16"/>
    </w:rPr>
  </w:style>
  <w:style w:type="paragraph" w:customStyle="1" w:styleId="Adress">
    <w:name w:val="Adress"/>
    <w:basedOn w:val="Normal"/>
    <w:rsid w:val="00140E18"/>
    <w:pPr>
      <w:spacing w:after="0"/>
    </w:pPr>
  </w:style>
  <w:style w:type="paragraph" w:customStyle="1" w:styleId="Ledtext">
    <w:name w:val="Ledtext"/>
    <w:basedOn w:val="Sidhuvud"/>
    <w:rsid w:val="00140E18"/>
    <w:rPr>
      <w:sz w:val="18"/>
    </w:rPr>
  </w:style>
  <w:style w:type="character" w:styleId="Hyperlnk">
    <w:name w:val="Hyperlink"/>
    <w:basedOn w:val="Standardstycketeckensnitt"/>
    <w:uiPriority w:val="99"/>
    <w:unhideWhenUsed/>
    <w:rsid w:val="00512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@cedergruppen.se" TargetMode="External"/><Relationship Id="rId13" Type="http://schemas.openxmlformats.org/officeDocument/2006/relationships/hyperlink" Target="mailto:helena@passal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ers.jonsson@ptj.se" TargetMode="External"/><Relationship Id="rId12" Type="http://schemas.openxmlformats.org/officeDocument/2006/relationships/hyperlink" Target="mailto:ca.palm@vardkultur.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neta.lindgren@nytida.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sa.hallgren@storaskonda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mar.gladh@ghp.s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efm\AppData\Roaming\WorkgroupTemplates\ALM\V&#229;rdf&#246;retagarna\V&#229;rd-%20enkel%20logga.dotm" TargetMode="External"/></Relationships>
</file>

<file path=word/theme/theme1.xml><?xml version="1.0" encoding="utf-8"?>
<a:theme xmlns:a="http://schemas.openxmlformats.org/drawingml/2006/main" name="Vårdföretagarna">
  <a:themeElements>
    <a:clrScheme name="Vårdföretagarna">
      <a:dk1>
        <a:sysClr val="windowText" lastClr="000000"/>
      </a:dk1>
      <a:lt1>
        <a:sysClr val="window" lastClr="FFFFFF"/>
      </a:lt1>
      <a:dk2>
        <a:srgbClr val="1F497D"/>
      </a:dk2>
      <a:lt2>
        <a:srgbClr val="999999"/>
      </a:lt2>
      <a:accent1>
        <a:srgbClr val="63AF47"/>
      </a:accent1>
      <a:accent2>
        <a:srgbClr val="486F6C"/>
      </a:accent2>
      <a:accent3>
        <a:srgbClr val="37728F"/>
      </a:accent3>
      <a:accent4>
        <a:srgbClr val="9B8F8B"/>
      </a:accent4>
      <a:accent5>
        <a:srgbClr val="B24A72"/>
      </a:accent5>
      <a:accent6>
        <a:srgbClr val="000000"/>
      </a:accent6>
      <a:hlink>
        <a:srgbClr val="0000FF"/>
      </a:hlink>
      <a:folHlink>
        <a:srgbClr val="800080"/>
      </a:folHlink>
    </a:clrScheme>
    <a:fontScheme name="ALMEGA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Vård- enkel logga.dotm</Template>
  <TotalTime>1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Fernström, Erika</dc:creator>
  <cp:lastModifiedBy>Lindén, Erik</cp:lastModifiedBy>
  <cp:revision>2</cp:revision>
  <dcterms:created xsi:type="dcterms:W3CDTF">2018-02-21T12:53:00Z</dcterms:created>
  <dcterms:modified xsi:type="dcterms:W3CDTF">2018-02-21T12:53:00Z</dcterms:modified>
</cp:coreProperties>
</file>